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70" w:rsidRDefault="00E13570" w:rsidP="007119A0">
      <w:pPr>
        <w:tabs>
          <w:tab w:val="left" w:pos="3356"/>
          <w:tab w:val="left" w:pos="3780"/>
          <w:tab w:val="left" w:pos="4057"/>
          <w:tab w:val="center" w:pos="4153"/>
          <w:tab w:val="center" w:pos="5058"/>
          <w:tab w:val="right" w:pos="8306"/>
        </w:tabs>
        <w:bidi/>
        <w:spacing w:line="240" w:lineRule="auto"/>
        <w:ind w:firstLine="720"/>
        <w:rPr>
          <w:rFonts w:cs="B Zar"/>
          <w:color w:val="000000"/>
          <w:sz w:val="28"/>
          <w:szCs w:val="28"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E360E78" wp14:editId="0AD5EEE2">
            <wp:simplePos x="0" y="0"/>
            <wp:positionH relativeFrom="margin">
              <wp:posOffset>2257425</wp:posOffset>
            </wp:positionH>
            <wp:positionV relativeFrom="paragraph">
              <wp:posOffset>8890</wp:posOffset>
            </wp:positionV>
            <wp:extent cx="775335" cy="828675"/>
            <wp:effectExtent l="0" t="0" r="5715" b="9525"/>
            <wp:wrapTight wrapText="bothSides">
              <wp:wrapPolygon edited="0">
                <wp:start x="0" y="0"/>
                <wp:lineTo x="0" y="21352"/>
                <wp:lineTo x="21229" y="21352"/>
                <wp:lineTo x="21229" y="0"/>
                <wp:lineTo x="0" y="0"/>
              </wp:wrapPolygon>
            </wp:wrapTight>
            <wp:docPr id="16" name="Picture 16" descr="D:\File-F3-LPTP\arm-shiraz uni\arm-shiraz u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ile-F3-LPTP\arm-shiraz uni\arm-shiraz un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DCF">
        <w:rPr>
          <w:rFonts w:ascii="IranNastaliq" w:hAnsi="IranNastaliq" w:cs="IranNastaliq"/>
          <w:sz w:val="36"/>
          <w:szCs w:val="36"/>
          <w:rtl/>
          <w:lang w:bidi="fa-IR"/>
        </w:rPr>
        <w:t xml:space="preserve"> </w:t>
      </w:r>
      <w:r w:rsidR="007E14D5">
        <w:rPr>
          <w:rFonts w:ascii="IranNastaliq" w:hAnsi="IranNastaliq" w:cs="IranNastaliq" w:hint="cs"/>
          <w:sz w:val="36"/>
          <w:szCs w:val="36"/>
          <w:rtl/>
          <w:lang w:bidi="fa-IR"/>
        </w:rPr>
        <w:t xml:space="preserve">فرم </w:t>
      </w:r>
      <w:r w:rsidR="007119A0">
        <w:rPr>
          <w:rFonts w:ascii="IranNastaliq" w:hAnsi="IranNastaliq" w:cs="IranNastaliq" w:hint="cs"/>
          <w:sz w:val="36"/>
          <w:szCs w:val="36"/>
          <w:rtl/>
          <w:lang w:bidi="fa-IR"/>
        </w:rPr>
        <w:t>3</w:t>
      </w:r>
    </w:p>
    <w:p w:rsidR="00E13570" w:rsidRDefault="00E13570" w:rsidP="00E13570">
      <w:pPr>
        <w:tabs>
          <w:tab w:val="left" w:pos="3356"/>
          <w:tab w:val="left" w:pos="3780"/>
          <w:tab w:val="left" w:pos="4057"/>
          <w:tab w:val="center" w:pos="4153"/>
          <w:tab w:val="center" w:pos="5058"/>
          <w:tab w:val="right" w:pos="8306"/>
        </w:tabs>
        <w:bidi/>
        <w:spacing w:line="240" w:lineRule="auto"/>
        <w:ind w:firstLine="720"/>
        <w:rPr>
          <w:rFonts w:cs="B Zar"/>
          <w:color w:val="000000"/>
          <w:sz w:val="28"/>
          <w:szCs w:val="28"/>
          <w:rtl/>
        </w:rPr>
      </w:pPr>
      <w:r>
        <w:rPr>
          <w:rFonts w:cs="B Zar"/>
          <w:color w:val="000000"/>
          <w:sz w:val="28"/>
          <w:szCs w:val="28"/>
          <w:rtl/>
        </w:rPr>
        <w:tab/>
      </w:r>
      <w:r>
        <w:rPr>
          <w:rFonts w:cs="B Zar" w:hint="cs"/>
          <w:color w:val="000000"/>
          <w:sz w:val="28"/>
          <w:szCs w:val="28"/>
          <w:rtl/>
        </w:rPr>
        <w:t xml:space="preserve">   </w:t>
      </w:r>
    </w:p>
    <w:p w:rsidR="00E13570" w:rsidRPr="00E13570" w:rsidRDefault="00E13570" w:rsidP="00E13570">
      <w:pPr>
        <w:tabs>
          <w:tab w:val="left" w:pos="3356"/>
          <w:tab w:val="left" w:pos="3780"/>
          <w:tab w:val="left" w:pos="4057"/>
          <w:tab w:val="center" w:pos="4153"/>
          <w:tab w:val="center" w:pos="5058"/>
          <w:tab w:val="right" w:pos="8306"/>
        </w:tabs>
        <w:bidi/>
        <w:spacing w:line="240" w:lineRule="auto"/>
        <w:ind w:firstLine="720"/>
        <w:jc w:val="center"/>
        <w:rPr>
          <w:rFonts w:cs="B Zar"/>
          <w:color w:val="000000"/>
          <w:sz w:val="18"/>
          <w:szCs w:val="18"/>
          <w:rtl/>
        </w:rPr>
      </w:pPr>
      <w:r w:rsidRPr="00E13570">
        <w:rPr>
          <w:rFonts w:cs="B Zar" w:hint="cs"/>
          <w:color w:val="000000"/>
          <w:sz w:val="18"/>
          <w:szCs w:val="18"/>
          <w:rtl/>
        </w:rPr>
        <w:t>دانشکده بهداشت</w:t>
      </w:r>
    </w:p>
    <w:p w:rsidR="00E13570" w:rsidRPr="00E13570" w:rsidRDefault="00E13570" w:rsidP="00E13570">
      <w:pPr>
        <w:tabs>
          <w:tab w:val="left" w:pos="3356"/>
          <w:tab w:val="left" w:pos="3780"/>
          <w:tab w:val="left" w:pos="4057"/>
          <w:tab w:val="center" w:pos="4153"/>
          <w:tab w:val="center" w:pos="5058"/>
          <w:tab w:val="right" w:pos="8306"/>
        </w:tabs>
        <w:bidi/>
        <w:spacing w:line="240" w:lineRule="auto"/>
        <w:ind w:firstLine="720"/>
        <w:jc w:val="center"/>
        <w:rPr>
          <w:rFonts w:cs="B Zar"/>
          <w:color w:val="000000"/>
          <w:sz w:val="18"/>
          <w:szCs w:val="18"/>
          <w:rtl/>
        </w:rPr>
      </w:pPr>
      <w:r w:rsidRPr="00E13570">
        <w:rPr>
          <w:rFonts w:cs="B Zar" w:hint="cs"/>
          <w:color w:val="000000"/>
          <w:sz w:val="18"/>
          <w:szCs w:val="18"/>
          <w:rtl/>
        </w:rPr>
        <w:t>گروه مهندسي بهداشت محيط</w:t>
      </w:r>
    </w:p>
    <w:p w:rsidR="00C93914" w:rsidRDefault="00E13570" w:rsidP="00E13570">
      <w:pPr>
        <w:tabs>
          <w:tab w:val="left" w:pos="3356"/>
          <w:tab w:val="left" w:pos="3780"/>
          <w:tab w:val="left" w:pos="4057"/>
          <w:tab w:val="center" w:pos="4153"/>
          <w:tab w:val="center" w:pos="5058"/>
          <w:tab w:val="right" w:pos="8306"/>
        </w:tabs>
        <w:bidi/>
        <w:spacing w:line="240" w:lineRule="auto"/>
        <w:ind w:firstLine="720"/>
        <w:jc w:val="center"/>
        <w:rPr>
          <w:rFonts w:cs="B Zar"/>
          <w:color w:val="000000"/>
          <w:sz w:val="18"/>
          <w:szCs w:val="18"/>
          <w:rtl/>
        </w:rPr>
      </w:pPr>
      <w:r w:rsidRPr="00E13570">
        <w:rPr>
          <w:rFonts w:cs="B Zar" w:hint="cs"/>
          <w:color w:val="000000"/>
          <w:sz w:val="18"/>
          <w:szCs w:val="18"/>
          <w:rtl/>
        </w:rPr>
        <w:t>معاونت تحصیلات تکمیلی</w:t>
      </w:r>
    </w:p>
    <w:p w:rsidR="00E13570" w:rsidRPr="00E13570" w:rsidRDefault="00E13570" w:rsidP="00E13570">
      <w:pPr>
        <w:tabs>
          <w:tab w:val="left" w:pos="3356"/>
          <w:tab w:val="left" w:pos="3780"/>
          <w:tab w:val="left" w:pos="4057"/>
          <w:tab w:val="center" w:pos="4153"/>
          <w:tab w:val="center" w:pos="5058"/>
          <w:tab w:val="right" w:pos="8306"/>
        </w:tabs>
        <w:bidi/>
        <w:spacing w:line="240" w:lineRule="auto"/>
        <w:ind w:firstLine="720"/>
        <w:jc w:val="center"/>
        <w:rPr>
          <w:rFonts w:ascii="IranNastaliq" w:hAnsi="IranNastaliq" w:cs="IranNastaliq"/>
          <w:sz w:val="26"/>
          <w:szCs w:val="26"/>
          <w:lang w:bidi="fa-IR"/>
        </w:rPr>
      </w:pPr>
    </w:p>
    <w:p w:rsidR="00C93914" w:rsidRPr="002341AE" w:rsidRDefault="00104C02" w:rsidP="003032A7">
      <w:pPr>
        <w:bidi/>
        <w:spacing w:line="240" w:lineRule="auto"/>
        <w:jc w:val="center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جمع بندی</w:t>
      </w:r>
      <w:r w:rsidR="00C93914" w:rsidRPr="002341A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ارزشیابی </w:t>
      </w:r>
      <w:r w:rsidR="003032A7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ژورنال کلاب</w:t>
      </w:r>
    </w:p>
    <w:p w:rsidR="00C93914" w:rsidRPr="002341AE" w:rsidRDefault="00404658" w:rsidP="00104C02">
      <w:pPr>
        <w:bidi/>
        <w:spacing w:line="240" w:lineRule="auto"/>
        <w:jc w:val="center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(</w:t>
      </w:r>
      <w:r w:rsidR="00C93914" w:rsidRPr="002341A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ویژه </w:t>
      </w:r>
      <w:r w:rsidR="00104C02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مدیرگروه و تحصیلات تکمیلی گروه</w:t>
      </w: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)</w:t>
      </w:r>
    </w:p>
    <w:tbl>
      <w:tblPr>
        <w:tblStyle w:val="LightShading"/>
        <w:tblpPr w:leftFromText="180" w:rightFromText="180" w:vertAnchor="text" w:horzAnchor="margin" w:tblpXSpec="center" w:tblpY="204"/>
        <w:bidiVisual/>
        <w:tblW w:w="10161" w:type="dxa"/>
        <w:tblLook w:val="04A0" w:firstRow="1" w:lastRow="0" w:firstColumn="1" w:lastColumn="0" w:noHBand="0" w:noVBand="1"/>
      </w:tblPr>
      <w:tblGrid>
        <w:gridCol w:w="4186"/>
        <w:gridCol w:w="3357"/>
        <w:gridCol w:w="2618"/>
      </w:tblGrid>
      <w:tr w:rsidR="00B76A75" w:rsidRPr="00B84E58" w:rsidTr="00211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hideMark/>
          </w:tcPr>
          <w:p w:rsidR="00B76A75" w:rsidRDefault="00B76A75" w:rsidP="00211982">
            <w:pPr>
              <w:bidi/>
              <w:spacing w:line="480" w:lineRule="auto"/>
              <w:rPr>
                <w:rFonts w:eastAsia="Calibri" w:cs="B Mitra"/>
                <w:b w:val="0"/>
                <w:bCs w:val="0"/>
                <w:sz w:val="24"/>
                <w:szCs w:val="24"/>
                <w:rtl/>
              </w:rPr>
            </w:pPr>
            <w:r w:rsidRPr="00B84E58">
              <w:rPr>
                <w:rFonts w:eastAsia="Calibri" w:cs="B Mitra" w:hint="cs"/>
                <w:b w:val="0"/>
                <w:bCs w:val="0"/>
                <w:sz w:val="24"/>
                <w:szCs w:val="24"/>
                <w:rtl/>
                <w:lang w:bidi="fa-IR"/>
              </w:rPr>
              <w:t>نام و نام خانوادگی</w:t>
            </w:r>
            <w:r w:rsidRPr="00B84E58">
              <w:rPr>
                <w:rFonts w:eastAsia="Calibri" w:cs="B Mitra" w:hint="cs"/>
                <w:b w:val="0"/>
                <w:bCs w:val="0"/>
                <w:sz w:val="24"/>
                <w:szCs w:val="24"/>
                <w:rtl/>
              </w:rPr>
              <w:t xml:space="preserve"> دانشجو</w:t>
            </w:r>
            <w:r>
              <w:rPr>
                <w:rFonts w:eastAsia="Calibri" w:cs="B Mitra" w:hint="cs"/>
                <w:b w:val="0"/>
                <w:bCs w:val="0"/>
                <w:sz w:val="24"/>
                <w:szCs w:val="24"/>
                <w:rtl/>
              </w:rPr>
              <w:t>:</w:t>
            </w:r>
          </w:p>
          <w:p w:rsidR="00B76A75" w:rsidRPr="00B84E58" w:rsidRDefault="00B76A75" w:rsidP="00211982">
            <w:pPr>
              <w:bidi/>
              <w:spacing w:line="480" w:lineRule="auto"/>
              <w:rPr>
                <w:rFonts w:eastAsia="Calibri" w:cs="B Mitra"/>
                <w:sz w:val="24"/>
                <w:szCs w:val="24"/>
                <w:lang w:bidi="fa-IR"/>
              </w:rPr>
            </w:pPr>
            <w:r>
              <w:rPr>
                <w:rFonts w:eastAsia="Calibri" w:cs="B Mitra" w:hint="cs"/>
                <w:b w:val="0"/>
                <w:bCs w:val="0"/>
                <w:sz w:val="24"/>
                <w:szCs w:val="24"/>
                <w:rtl/>
              </w:rPr>
              <w:t>تاریخ:                                                     عنوان:</w:t>
            </w:r>
          </w:p>
        </w:tc>
        <w:tc>
          <w:tcPr>
            <w:tcW w:w="2693" w:type="dxa"/>
            <w:hideMark/>
          </w:tcPr>
          <w:p w:rsidR="00B76A75" w:rsidRPr="00B84E58" w:rsidRDefault="00B76A75" w:rsidP="00211982">
            <w:pPr>
              <w:bidi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lang w:bidi="fa-IR"/>
              </w:rPr>
            </w:pPr>
          </w:p>
        </w:tc>
        <w:tc>
          <w:tcPr>
            <w:tcW w:w="2100" w:type="dxa"/>
          </w:tcPr>
          <w:p w:rsidR="00B76A75" w:rsidRPr="00B84E58" w:rsidRDefault="00B76A75" w:rsidP="00211982">
            <w:pPr>
              <w:bidi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lang w:bidi="fa-IR"/>
              </w:rPr>
            </w:pPr>
            <w:r w:rsidRPr="00B84E58">
              <w:rPr>
                <w:rFonts w:ascii="Calibri" w:eastAsia="Calibri" w:hAnsi="Calibri" w:cs="B Mitra" w:hint="cs"/>
                <w:b w:val="0"/>
                <w:bCs w:val="0"/>
                <w:sz w:val="24"/>
                <w:szCs w:val="24"/>
                <w:rtl/>
                <w:lang w:bidi="fa-IR"/>
              </w:rPr>
              <w:t>رشته</w:t>
            </w:r>
            <w:r>
              <w:rPr>
                <w:rFonts w:ascii="Calibri" w:eastAsia="Calibri" w:hAnsi="Calibri" w:cs="B Mitra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و مقطع</w:t>
            </w:r>
            <w:r w:rsidRPr="00B84E58">
              <w:rPr>
                <w:rFonts w:ascii="Calibri" w:eastAsia="Calibri" w:hAnsi="Calibri" w:cs="B Mitra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تحصیلی:                     </w:t>
            </w:r>
          </w:p>
        </w:tc>
      </w:tr>
    </w:tbl>
    <w:p w:rsidR="00C93914" w:rsidRPr="002341AE" w:rsidRDefault="00C93914" w:rsidP="00C93914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B84E58" w:rsidRDefault="00C93914" w:rsidP="003032A7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2341A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50 درصد از </w:t>
      </w:r>
      <w:r w:rsidR="007A0D6F" w:rsidRPr="002341A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کل </w:t>
      </w:r>
      <w:r w:rsidRPr="002341AE">
        <w:rPr>
          <w:rFonts w:asciiTheme="majorBidi" w:hAnsiTheme="majorBidi" w:cs="B Nazanin" w:hint="cs"/>
          <w:sz w:val="24"/>
          <w:szCs w:val="24"/>
          <w:rtl/>
          <w:lang w:bidi="fa-IR"/>
        </w:rPr>
        <w:t>نمره از نمرات اساتید راهنما، مشاور</w:t>
      </w:r>
      <w:r w:rsidR="007A0D6F" w:rsidRPr="002341A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یا مشاورین </w:t>
      </w:r>
      <w:r w:rsidRPr="002341A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50 درصد</w:t>
      </w:r>
      <w:r w:rsidR="001C079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2341A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از نمرات اساتید داور </w:t>
      </w:r>
      <w:r w:rsidR="003C7ACC" w:rsidRPr="002341AE">
        <w:rPr>
          <w:rFonts w:asciiTheme="majorBidi" w:hAnsiTheme="majorBidi" w:cs="B Nazanin" w:hint="cs"/>
          <w:sz w:val="24"/>
          <w:szCs w:val="24"/>
          <w:rtl/>
          <w:lang w:bidi="fa-IR"/>
        </w:rPr>
        <w:t>(</w:t>
      </w:r>
      <w:r w:rsidR="003032A7">
        <w:rPr>
          <w:rFonts w:asciiTheme="majorBidi" w:hAnsiTheme="majorBidi" w:cs="B Nazanin" w:hint="cs"/>
          <w:sz w:val="24"/>
          <w:szCs w:val="24"/>
          <w:rtl/>
          <w:lang w:bidi="fa-IR"/>
        </w:rPr>
        <w:t>سایر اساتید گروه</w:t>
      </w:r>
      <w:r w:rsidR="003C7ACC" w:rsidRPr="002341A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) </w:t>
      </w:r>
      <w:r w:rsidRPr="002341AE">
        <w:rPr>
          <w:rFonts w:asciiTheme="majorBidi" w:hAnsiTheme="majorBidi" w:cs="B Nazanin" w:hint="cs"/>
          <w:sz w:val="24"/>
          <w:szCs w:val="24"/>
          <w:rtl/>
          <w:lang w:bidi="fa-IR"/>
        </w:rPr>
        <w:t>در نظر گرفته می شود. مسئولیت محاسبه نمره نهایی به عهده نماینده</w:t>
      </w:r>
      <w:r w:rsidR="00C85E17" w:rsidRPr="002341A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2341A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تحصیلات تکمیلی </w:t>
      </w:r>
      <w:r w:rsidR="003032A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گروه </w:t>
      </w:r>
      <w:r w:rsidRPr="002341AE">
        <w:rPr>
          <w:rFonts w:asciiTheme="majorBidi" w:hAnsiTheme="majorBidi" w:cs="B Nazanin" w:hint="cs"/>
          <w:sz w:val="24"/>
          <w:szCs w:val="24"/>
          <w:rtl/>
          <w:lang w:bidi="fa-IR"/>
        </w:rPr>
        <w:t>می باشد</w:t>
      </w:r>
      <w:r w:rsidR="003C7ACC" w:rsidRPr="002341AE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3032A7" w:rsidRPr="006952C3" w:rsidRDefault="003032A7" w:rsidP="006952C3">
      <w:pPr>
        <w:pStyle w:val="ListParagraph"/>
        <w:numPr>
          <w:ilvl w:val="0"/>
          <w:numId w:val="4"/>
        </w:numPr>
        <w:bidi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6952C3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خوب (10-8)</w:t>
      </w:r>
    </w:p>
    <w:p w:rsidR="003032A7" w:rsidRPr="006952C3" w:rsidRDefault="003032A7" w:rsidP="006952C3">
      <w:pPr>
        <w:pStyle w:val="ListParagraph"/>
        <w:numPr>
          <w:ilvl w:val="0"/>
          <w:numId w:val="4"/>
        </w:numPr>
        <w:bidi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6952C3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متوسط (8-6)</w:t>
      </w:r>
    </w:p>
    <w:p w:rsidR="003032A7" w:rsidRPr="006952C3" w:rsidRDefault="003032A7" w:rsidP="006952C3">
      <w:pPr>
        <w:pStyle w:val="ListParagraph"/>
        <w:numPr>
          <w:ilvl w:val="0"/>
          <w:numId w:val="4"/>
        </w:numPr>
        <w:bidi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6952C3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ضعیف (کمتر از 6): نیاز به برگزاری مجدد</w:t>
      </w:r>
    </w:p>
    <w:p w:rsidR="007E14D5" w:rsidRDefault="007E14D5" w:rsidP="007E14D5">
      <w:pPr>
        <w:bidi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:rsidR="0068214F" w:rsidRPr="00B84E58" w:rsidRDefault="003032A7" w:rsidP="003032A7">
      <w:pPr>
        <w:bidi/>
        <w:jc w:val="center"/>
        <w:rPr>
          <w:rFonts w:asciiTheme="majorBidi" w:hAnsiTheme="majorBidi" w:cs="B Mitra"/>
          <w:sz w:val="24"/>
          <w:szCs w:val="24"/>
          <w:rtl/>
          <w:lang w:bidi="fa-IR"/>
        </w:rPr>
      </w:pPr>
      <w:r>
        <w:rPr>
          <w:rFonts w:asciiTheme="majorBidi" w:hAnsiTheme="majorBidi" w:cs="B Mitra" w:hint="cs"/>
          <w:sz w:val="24"/>
          <w:szCs w:val="24"/>
          <w:rtl/>
          <w:lang w:bidi="fa-IR"/>
        </w:rPr>
        <w:t>مدیر گروه:</w:t>
      </w:r>
      <w:r>
        <w:rPr>
          <w:rFonts w:asciiTheme="majorBidi" w:hAnsiTheme="majorBidi" w:cs="B Mitra" w:hint="cs"/>
          <w:sz w:val="24"/>
          <w:szCs w:val="24"/>
          <w:rtl/>
          <w:lang w:bidi="fa-IR"/>
        </w:rPr>
        <w:tab/>
      </w:r>
      <w:r>
        <w:rPr>
          <w:rFonts w:asciiTheme="majorBidi" w:hAnsiTheme="majorBidi" w:cs="B Mitra" w:hint="cs"/>
          <w:sz w:val="24"/>
          <w:szCs w:val="24"/>
          <w:rtl/>
          <w:lang w:bidi="fa-IR"/>
        </w:rPr>
        <w:tab/>
      </w:r>
      <w:r>
        <w:rPr>
          <w:rFonts w:asciiTheme="majorBidi" w:hAnsiTheme="majorBidi" w:cs="B Mitra" w:hint="cs"/>
          <w:sz w:val="24"/>
          <w:szCs w:val="24"/>
          <w:rtl/>
          <w:lang w:bidi="fa-IR"/>
        </w:rPr>
        <w:tab/>
      </w:r>
      <w:r>
        <w:rPr>
          <w:rFonts w:asciiTheme="majorBidi" w:hAnsiTheme="majorBidi" w:cs="B Mitra" w:hint="cs"/>
          <w:sz w:val="24"/>
          <w:szCs w:val="24"/>
          <w:rtl/>
          <w:lang w:bidi="fa-IR"/>
        </w:rPr>
        <w:tab/>
      </w:r>
      <w:r>
        <w:rPr>
          <w:rFonts w:asciiTheme="majorBidi" w:hAnsiTheme="majorBidi" w:cs="B Mitra" w:hint="cs"/>
          <w:sz w:val="24"/>
          <w:szCs w:val="24"/>
          <w:rtl/>
          <w:lang w:bidi="fa-IR"/>
        </w:rPr>
        <w:tab/>
      </w:r>
      <w:r>
        <w:rPr>
          <w:rFonts w:asciiTheme="majorBidi" w:hAnsiTheme="majorBidi" w:cs="B Mitra" w:hint="cs"/>
          <w:sz w:val="24"/>
          <w:szCs w:val="24"/>
          <w:rtl/>
          <w:lang w:bidi="fa-IR"/>
        </w:rPr>
        <w:tab/>
        <w:t>معاون تحصیلات تکمیلی گروه:</w:t>
      </w:r>
    </w:p>
    <w:sectPr w:rsidR="0068214F" w:rsidRPr="00B84E58" w:rsidSect="00DE2CB2">
      <w:pgSz w:w="11907" w:h="16839" w:code="9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58A0"/>
    <w:multiLevelType w:val="hybridMultilevel"/>
    <w:tmpl w:val="98461B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27093"/>
    <w:multiLevelType w:val="hybridMultilevel"/>
    <w:tmpl w:val="FB3AA1C8"/>
    <w:lvl w:ilvl="0" w:tplc="D4461B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6F"/>
    <w:rsid w:val="000149BA"/>
    <w:rsid w:val="00036E6C"/>
    <w:rsid w:val="00046850"/>
    <w:rsid w:val="00054E86"/>
    <w:rsid w:val="00055252"/>
    <w:rsid w:val="00065280"/>
    <w:rsid w:val="000B644F"/>
    <w:rsid w:val="000F47D9"/>
    <w:rsid w:val="00104C02"/>
    <w:rsid w:val="001265DA"/>
    <w:rsid w:val="00141C56"/>
    <w:rsid w:val="00144930"/>
    <w:rsid w:val="00173B15"/>
    <w:rsid w:val="001C0793"/>
    <w:rsid w:val="001F3919"/>
    <w:rsid w:val="002041C3"/>
    <w:rsid w:val="002146FD"/>
    <w:rsid w:val="002341AE"/>
    <w:rsid w:val="002B09AD"/>
    <w:rsid w:val="002D4281"/>
    <w:rsid w:val="003032A7"/>
    <w:rsid w:val="003043AB"/>
    <w:rsid w:val="00313559"/>
    <w:rsid w:val="0034451A"/>
    <w:rsid w:val="00345FE5"/>
    <w:rsid w:val="00350E43"/>
    <w:rsid w:val="00362382"/>
    <w:rsid w:val="00364352"/>
    <w:rsid w:val="00373E39"/>
    <w:rsid w:val="003902B0"/>
    <w:rsid w:val="003C5042"/>
    <w:rsid w:val="003C52E5"/>
    <w:rsid w:val="003C70C0"/>
    <w:rsid w:val="003C7ACC"/>
    <w:rsid w:val="00403998"/>
    <w:rsid w:val="00404658"/>
    <w:rsid w:val="00412105"/>
    <w:rsid w:val="0043271B"/>
    <w:rsid w:val="00442759"/>
    <w:rsid w:val="00451190"/>
    <w:rsid w:val="00453713"/>
    <w:rsid w:val="00454759"/>
    <w:rsid w:val="00486592"/>
    <w:rsid w:val="004D046E"/>
    <w:rsid w:val="004E29EE"/>
    <w:rsid w:val="004F4B53"/>
    <w:rsid w:val="004F7208"/>
    <w:rsid w:val="00501753"/>
    <w:rsid w:val="00503E78"/>
    <w:rsid w:val="00525C45"/>
    <w:rsid w:val="00525CD1"/>
    <w:rsid w:val="00554CBD"/>
    <w:rsid w:val="005722EA"/>
    <w:rsid w:val="00582AE0"/>
    <w:rsid w:val="005876B3"/>
    <w:rsid w:val="00670DD1"/>
    <w:rsid w:val="0068214F"/>
    <w:rsid w:val="006911EB"/>
    <w:rsid w:val="006952C3"/>
    <w:rsid w:val="006E53CA"/>
    <w:rsid w:val="006F4374"/>
    <w:rsid w:val="00704316"/>
    <w:rsid w:val="00707888"/>
    <w:rsid w:val="007119A0"/>
    <w:rsid w:val="00722114"/>
    <w:rsid w:val="00742EA0"/>
    <w:rsid w:val="00791DFA"/>
    <w:rsid w:val="007A0341"/>
    <w:rsid w:val="007A0D6F"/>
    <w:rsid w:val="007A196F"/>
    <w:rsid w:val="007A2BC9"/>
    <w:rsid w:val="007A5755"/>
    <w:rsid w:val="007D20D2"/>
    <w:rsid w:val="007E14D5"/>
    <w:rsid w:val="00810AD2"/>
    <w:rsid w:val="00870D01"/>
    <w:rsid w:val="00882DDE"/>
    <w:rsid w:val="0089192E"/>
    <w:rsid w:val="008C62F3"/>
    <w:rsid w:val="00903BC0"/>
    <w:rsid w:val="00907E2C"/>
    <w:rsid w:val="00944C62"/>
    <w:rsid w:val="0096664F"/>
    <w:rsid w:val="00966D5D"/>
    <w:rsid w:val="009771F6"/>
    <w:rsid w:val="009A1F56"/>
    <w:rsid w:val="00A23B65"/>
    <w:rsid w:val="00A53065"/>
    <w:rsid w:val="00A5720C"/>
    <w:rsid w:val="00A75FEF"/>
    <w:rsid w:val="00AA0C2F"/>
    <w:rsid w:val="00AB22FC"/>
    <w:rsid w:val="00AB62A1"/>
    <w:rsid w:val="00AC2DCF"/>
    <w:rsid w:val="00AD4E13"/>
    <w:rsid w:val="00AD5602"/>
    <w:rsid w:val="00AF2E91"/>
    <w:rsid w:val="00B30684"/>
    <w:rsid w:val="00B308E8"/>
    <w:rsid w:val="00B76A75"/>
    <w:rsid w:val="00B84E58"/>
    <w:rsid w:val="00C21425"/>
    <w:rsid w:val="00C23553"/>
    <w:rsid w:val="00C26F40"/>
    <w:rsid w:val="00C4602B"/>
    <w:rsid w:val="00C66172"/>
    <w:rsid w:val="00C7123B"/>
    <w:rsid w:val="00C72CAE"/>
    <w:rsid w:val="00C83831"/>
    <w:rsid w:val="00C85E17"/>
    <w:rsid w:val="00C93914"/>
    <w:rsid w:val="00CB6AD0"/>
    <w:rsid w:val="00CB730F"/>
    <w:rsid w:val="00CD5F51"/>
    <w:rsid w:val="00CE1A82"/>
    <w:rsid w:val="00CE3854"/>
    <w:rsid w:val="00D05A7C"/>
    <w:rsid w:val="00D07D1D"/>
    <w:rsid w:val="00D71745"/>
    <w:rsid w:val="00D81C18"/>
    <w:rsid w:val="00D96815"/>
    <w:rsid w:val="00DA4739"/>
    <w:rsid w:val="00DC698A"/>
    <w:rsid w:val="00DD2723"/>
    <w:rsid w:val="00DD6036"/>
    <w:rsid w:val="00DE0C33"/>
    <w:rsid w:val="00DE19CE"/>
    <w:rsid w:val="00DE2CB2"/>
    <w:rsid w:val="00DE431D"/>
    <w:rsid w:val="00E0335C"/>
    <w:rsid w:val="00E13570"/>
    <w:rsid w:val="00E20CBA"/>
    <w:rsid w:val="00E75C69"/>
    <w:rsid w:val="00E852E7"/>
    <w:rsid w:val="00EA22C4"/>
    <w:rsid w:val="00EA4B52"/>
    <w:rsid w:val="00ED27E8"/>
    <w:rsid w:val="00F062D8"/>
    <w:rsid w:val="00F22D0F"/>
    <w:rsid w:val="00F47B65"/>
    <w:rsid w:val="00F57365"/>
    <w:rsid w:val="00F802AD"/>
    <w:rsid w:val="00F87B86"/>
    <w:rsid w:val="00FE6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3264B7-1767-4188-A38A-5A3462FF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Mitra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96F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96F"/>
    <w:pPr>
      <w:spacing w:after="0" w:line="240" w:lineRule="auto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D6F"/>
    <w:rPr>
      <w:rFonts w:ascii="Tahoma" w:hAnsi="Tahoma" w:cs="Tahoma"/>
      <w:sz w:val="16"/>
      <w:szCs w:val="16"/>
    </w:rPr>
  </w:style>
  <w:style w:type="table" w:styleId="TableColumns1">
    <w:name w:val="Table Columns 1"/>
    <w:basedOn w:val="TableNormal"/>
    <w:semiHidden/>
    <w:unhideWhenUsed/>
    <w:rsid w:val="00C85E17"/>
    <w:pPr>
      <w:spacing w:after="0" w:line="240" w:lineRule="auto"/>
      <w:jc w:val="right"/>
    </w:pPr>
    <w:rPr>
      <w:rFonts w:eastAsia="Times New Roman" w:cs="Traditional Arabic"/>
      <w:b/>
      <w:bCs/>
      <w:sz w:val="20"/>
      <w:szCs w:val="20"/>
      <w:lang w:bidi="fa-IR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">
    <w:name w:val="Light Shading"/>
    <w:basedOn w:val="TableNormal"/>
    <w:uiPriority w:val="60"/>
    <w:rsid w:val="00C85E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7BB9A-4A98-4D54-913A-145800A5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DR_Hashemi</cp:lastModifiedBy>
  <cp:revision>7</cp:revision>
  <cp:lastPrinted>2021-12-20T12:22:00Z</cp:lastPrinted>
  <dcterms:created xsi:type="dcterms:W3CDTF">2021-12-27T08:35:00Z</dcterms:created>
  <dcterms:modified xsi:type="dcterms:W3CDTF">2021-12-27T08:43:00Z</dcterms:modified>
</cp:coreProperties>
</file>